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98" w:rsidRPr="002E0363" w:rsidRDefault="002E0363">
      <w:pPr>
        <w:rPr>
          <w:rFonts w:ascii="Verdana" w:eastAsia="Verdana" w:hAnsi="Verdana" w:cs="Verdana"/>
          <w:sz w:val="24"/>
          <w:szCs w:val="24"/>
          <w:lang w:val="en-US"/>
        </w:rPr>
      </w:pPr>
      <w:bookmarkStart w:id="0" w:name="_GoBack"/>
      <w:bookmarkEnd w:id="0"/>
      <w:r w:rsidRPr="002E0363">
        <w:rPr>
          <w:rFonts w:ascii="Verdana" w:eastAsia="Verdana" w:hAnsi="Verdana" w:cs="Verdana"/>
          <w:b/>
          <w:sz w:val="24"/>
          <w:szCs w:val="24"/>
          <w:u w:val="single"/>
          <w:lang w:val="en-US"/>
        </w:rPr>
        <w:t>2 TTO - MODEL OF A CITY - CHECK LIST</w:t>
      </w:r>
    </w:p>
    <w:p w:rsidR="000C0B98" w:rsidRPr="002E0363" w:rsidRDefault="000C0B98">
      <w:pPr>
        <w:rPr>
          <w:rFonts w:ascii="Verdana" w:eastAsia="Verdana" w:hAnsi="Verdana" w:cs="Verdana"/>
          <w:sz w:val="24"/>
          <w:szCs w:val="24"/>
          <w:lang w:val="en-US"/>
        </w:rPr>
      </w:pPr>
    </w:p>
    <w:p w:rsidR="000C0B98" w:rsidRDefault="002E0363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Names makers:</w:t>
      </w:r>
      <w:r>
        <w:rPr>
          <w:rFonts w:ascii="Verdana" w:eastAsia="Verdana" w:hAnsi="Verdana" w:cs="Verdana"/>
          <w:sz w:val="24"/>
          <w:szCs w:val="24"/>
        </w:rPr>
        <w:tab/>
        <w:t>_____________________________________________</w:t>
      </w:r>
      <w:r>
        <w:rPr>
          <w:rFonts w:ascii="Verdana" w:eastAsia="Verdana" w:hAnsi="Verdana" w:cs="Verdana"/>
          <w:sz w:val="24"/>
          <w:szCs w:val="24"/>
        </w:rPr>
        <w:br/>
        <w:t>Names judges:</w:t>
      </w:r>
      <w:r>
        <w:rPr>
          <w:rFonts w:ascii="Verdana" w:eastAsia="Verdana" w:hAnsi="Verdana" w:cs="Verdana"/>
          <w:sz w:val="24"/>
          <w:szCs w:val="24"/>
        </w:rPr>
        <w:tab/>
        <w:t>_____________________________________________</w:t>
      </w:r>
    </w:p>
    <w:p w:rsidR="000C0B98" w:rsidRDefault="000C0B9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0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950"/>
        <w:gridCol w:w="1410"/>
        <w:gridCol w:w="1875"/>
      </w:tblGrid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Step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Description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Present: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yes/no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Quality: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good/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sufficient/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insufficient</w:t>
            </w: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map settlement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 w:rsidRPr="002E036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1b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comment: </w:t>
            </w:r>
          </w:p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name</w:t>
            </w:r>
          </w:p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population density</w:t>
            </w:r>
          </w:p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type of settlement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1c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map population density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map building period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2b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map use of buildings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2c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comparison with city model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 w:rsidRPr="002E036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2d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conclusion including list of similarities/differences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project in settlement: circle choice</w:t>
            </w:r>
          </w:p>
          <w:p w:rsidR="000C0B98" w:rsidRPr="002E0363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2E0363">
              <w:rPr>
                <w:rFonts w:ascii="Verdana" w:eastAsia="Verdana" w:hAnsi="Verdana" w:cs="Verdana"/>
                <w:sz w:val="24"/>
                <w:szCs w:val="24"/>
                <w:lang w:val="en-US"/>
              </w:rPr>
              <w:t>city formation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urban renewal</w:t>
            </w:r>
          </w:p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gentrification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3b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explanation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3c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pictures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Overall conclusion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Feedback - tops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Feedback - tips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0B9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2E0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B98" w:rsidRDefault="000C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0C0B98" w:rsidRDefault="000C0B98">
      <w:pPr>
        <w:rPr>
          <w:rFonts w:ascii="Verdana" w:eastAsia="Verdana" w:hAnsi="Verdana" w:cs="Verdana"/>
          <w:sz w:val="24"/>
          <w:szCs w:val="24"/>
        </w:rPr>
      </w:pPr>
    </w:p>
    <w:sectPr w:rsidR="000C0B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8"/>
    <w:rsid w:val="000C0B98"/>
    <w:rsid w:val="002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246224-1E37-3240-927A-6B58263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 Maassen</cp:lastModifiedBy>
  <cp:revision>2</cp:revision>
  <dcterms:created xsi:type="dcterms:W3CDTF">2020-03-03T09:43:00Z</dcterms:created>
  <dcterms:modified xsi:type="dcterms:W3CDTF">2020-03-03T09:43:00Z</dcterms:modified>
</cp:coreProperties>
</file>